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0C47" w14:textId="325C38BD" w:rsidR="001D5455" w:rsidRPr="008F22AC" w:rsidRDefault="00AC0860" w:rsidP="00645CBD">
      <w:pPr>
        <w:spacing w:after="0"/>
        <w:rPr>
          <w:rFonts w:ascii="Arial" w:hAnsi="Arial" w:cs="Arial"/>
          <w:iCs/>
        </w:rPr>
      </w:pPr>
      <w:r w:rsidRPr="008F22AC">
        <w:rPr>
          <w:rFonts w:ascii="Arial" w:hAnsi="Arial" w:cs="Arial"/>
          <w:iCs/>
        </w:rPr>
        <w:t xml:space="preserve">Załącznik </w:t>
      </w:r>
    </w:p>
    <w:p w14:paraId="46FDD5F6" w14:textId="77777777" w:rsidR="001D5455" w:rsidRPr="008F22AC" w:rsidRDefault="001D5455" w:rsidP="001D5455">
      <w:pPr>
        <w:spacing w:after="0"/>
        <w:jc w:val="right"/>
        <w:rPr>
          <w:rFonts w:ascii="Arial" w:hAnsi="Arial" w:cs="Arial"/>
          <w:i/>
          <w:iCs/>
        </w:rPr>
      </w:pPr>
    </w:p>
    <w:p w14:paraId="130613DD" w14:textId="77777777" w:rsidR="001D5455" w:rsidRPr="008F22AC" w:rsidRDefault="001D5455" w:rsidP="001D5455">
      <w:pPr>
        <w:spacing w:after="0"/>
        <w:jc w:val="center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Obowiązek informacyjny w związku z przetwarzaniem danych osobowych</w:t>
      </w:r>
    </w:p>
    <w:p w14:paraId="6B34C26D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5D1358EE" w14:textId="77777777" w:rsidR="00EC2515" w:rsidRDefault="001D5455" w:rsidP="001D5455">
      <w:pPr>
        <w:spacing w:after="0"/>
        <w:rPr>
          <w:rFonts w:ascii="Arial" w:hAnsi="Arial" w:cs="Arial"/>
          <w:bCs/>
          <w:iCs/>
        </w:rPr>
      </w:pPr>
      <w:r w:rsidRPr="008F22AC">
        <w:rPr>
          <w:rFonts w:ascii="Arial" w:hAnsi="Arial" w:cs="Arial"/>
        </w:rPr>
        <w:t xml:space="preserve">1. Administratorem Pani/Pana danych osobowych jest </w:t>
      </w:r>
      <w:r w:rsidR="008F22AC">
        <w:rPr>
          <w:rFonts w:ascii="Arial" w:hAnsi="Arial" w:cs="Arial"/>
          <w:bCs/>
          <w:iCs/>
        </w:rPr>
        <w:t>Okręg P</w:t>
      </w:r>
      <w:r w:rsidR="00EC2515">
        <w:rPr>
          <w:rFonts w:ascii="Arial" w:hAnsi="Arial" w:cs="Arial"/>
          <w:bCs/>
          <w:iCs/>
        </w:rPr>
        <w:t xml:space="preserve">olskiego Związku Wędkarskiego </w:t>
      </w:r>
    </w:p>
    <w:p w14:paraId="6213B1D4" w14:textId="576604AA" w:rsidR="004829A2" w:rsidRPr="008F22AC" w:rsidRDefault="00EC2515" w:rsidP="001D5455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w Krakowie</w:t>
      </w:r>
      <w:r w:rsidR="006E7887" w:rsidRPr="008F22AC">
        <w:rPr>
          <w:rFonts w:ascii="Arial" w:hAnsi="Arial" w:cs="Arial"/>
          <w:b/>
          <w:bCs/>
          <w:i/>
          <w:iCs/>
        </w:rPr>
        <w:t xml:space="preserve"> </w:t>
      </w:r>
      <w:r w:rsidR="001D5455" w:rsidRPr="008F22AC">
        <w:rPr>
          <w:rFonts w:ascii="Arial" w:hAnsi="Arial" w:cs="Arial"/>
        </w:rPr>
        <w:t xml:space="preserve"> (dalej: „ADMINISTRATOR</w:t>
      </w:r>
      <w:r w:rsidR="004829A2" w:rsidRPr="008F22AC">
        <w:rPr>
          <w:rFonts w:ascii="Arial" w:hAnsi="Arial" w:cs="Arial"/>
        </w:rPr>
        <w:t>EM</w:t>
      </w:r>
      <w:r w:rsidR="001D5455" w:rsidRPr="008F22AC">
        <w:rPr>
          <w:rFonts w:ascii="Arial" w:hAnsi="Arial" w:cs="Arial"/>
        </w:rPr>
        <w:t>”), z siedzibą:</w:t>
      </w:r>
      <w:r w:rsidR="00F231D9">
        <w:rPr>
          <w:rFonts w:ascii="Arial" w:hAnsi="Arial" w:cs="Arial"/>
        </w:rPr>
        <w:t xml:space="preserve"> </w:t>
      </w:r>
      <w:r w:rsidR="00F231D9" w:rsidRPr="00F231D9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Bulwarowa 43</w:t>
      </w:r>
      <w:r w:rsidR="00F231D9" w:rsidRPr="00F231D9">
        <w:rPr>
          <w:rFonts w:ascii="Arial" w:hAnsi="Arial" w:cs="Arial"/>
        </w:rPr>
        <w:t xml:space="preserve">,  </w:t>
      </w:r>
      <w:r>
        <w:rPr>
          <w:rFonts w:ascii="Arial" w:hAnsi="Arial" w:cs="Arial"/>
        </w:rPr>
        <w:t>31-751</w:t>
      </w:r>
      <w:r w:rsidR="00F231D9" w:rsidRPr="00F231D9">
        <w:rPr>
          <w:rFonts w:ascii="Arial" w:hAnsi="Arial" w:cs="Arial"/>
        </w:rPr>
        <w:t xml:space="preserve"> Kr</w:t>
      </w:r>
      <w:r>
        <w:rPr>
          <w:rFonts w:ascii="Arial" w:hAnsi="Arial" w:cs="Arial"/>
        </w:rPr>
        <w:t>aków</w:t>
      </w:r>
      <w:r w:rsidR="001D5455" w:rsidRPr="008F22AC">
        <w:rPr>
          <w:rFonts w:ascii="Arial" w:hAnsi="Arial" w:cs="Arial"/>
        </w:rPr>
        <w:t xml:space="preserve">. </w:t>
      </w:r>
    </w:p>
    <w:p w14:paraId="2899F0F4" w14:textId="77777777" w:rsidR="004829A2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 Administratorem można się kontaktować pisemnie, za pomocą poczty tradycyjnej na adres:</w:t>
      </w:r>
    </w:p>
    <w:p w14:paraId="2396C73D" w14:textId="283C50E3" w:rsidR="007051F6" w:rsidRPr="008F22AC" w:rsidRDefault="00F231D9" w:rsidP="007051F6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Okręg PZW w </w:t>
      </w:r>
      <w:r w:rsidR="00EC2515">
        <w:rPr>
          <w:rFonts w:ascii="Arial" w:hAnsi="Arial" w:cs="Arial"/>
          <w:bCs/>
          <w:iCs/>
        </w:rPr>
        <w:t>Krakowie</w:t>
      </w:r>
      <w:r>
        <w:rPr>
          <w:rFonts w:ascii="Arial" w:hAnsi="Arial" w:cs="Arial"/>
          <w:bCs/>
          <w:iCs/>
        </w:rPr>
        <w:t xml:space="preserve">, </w:t>
      </w:r>
      <w:r w:rsidR="00EC2515" w:rsidRPr="00F231D9">
        <w:rPr>
          <w:rFonts w:ascii="Arial" w:hAnsi="Arial" w:cs="Arial"/>
        </w:rPr>
        <w:t xml:space="preserve">ul. </w:t>
      </w:r>
      <w:r w:rsidR="00EC2515">
        <w:rPr>
          <w:rFonts w:ascii="Arial" w:hAnsi="Arial" w:cs="Arial"/>
        </w:rPr>
        <w:t>Bulwarowa 43</w:t>
      </w:r>
      <w:r w:rsidR="00EC2515" w:rsidRPr="00F231D9">
        <w:rPr>
          <w:rFonts w:ascii="Arial" w:hAnsi="Arial" w:cs="Arial"/>
        </w:rPr>
        <w:t xml:space="preserve">,  </w:t>
      </w:r>
      <w:r w:rsidR="00EC2515">
        <w:rPr>
          <w:rFonts w:ascii="Arial" w:hAnsi="Arial" w:cs="Arial"/>
        </w:rPr>
        <w:t>31-751</w:t>
      </w:r>
      <w:r w:rsidR="00EC2515" w:rsidRPr="00F231D9">
        <w:rPr>
          <w:rFonts w:ascii="Arial" w:hAnsi="Arial" w:cs="Arial"/>
        </w:rPr>
        <w:t xml:space="preserve"> Kr</w:t>
      </w:r>
      <w:r w:rsidR="00EC2515">
        <w:rPr>
          <w:rFonts w:ascii="Arial" w:hAnsi="Arial" w:cs="Arial"/>
        </w:rPr>
        <w:t>aków</w:t>
      </w:r>
      <w:r w:rsidR="00EC2515" w:rsidRPr="008F22AC">
        <w:rPr>
          <w:rFonts w:ascii="Arial" w:hAnsi="Arial" w:cs="Arial"/>
        </w:rPr>
        <w:t xml:space="preserve"> </w:t>
      </w:r>
      <w:r w:rsidR="001D5455" w:rsidRPr="008F22AC">
        <w:rPr>
          <w:rFonts w:ascii="Arial" w:hAnsi="Arial" w:cs="Arial"/>
        </w:rPr>
        <w:t>lub drogą mailową pod adresem:</w:t>
      </w:r>
      <w:r w:rsidR="007051F6">
        <w:rPr>
          <w:rFonts w:ascii="Arial" w:hAnsi="Arial" w:cs="Arial"/>
        </w:rPr>
        <w:t xml:space="preserve"> </w:t>
      </w:r>
      <w:r w:rsidR="00EC2515">
        <w:rPr>
          <w:rFonts w:ascii="Arial" w:hAnsi="Arial" w:cs="Arial"/>
        </w:rPr>
        <w:t>okreg@pzwkrakow.hub.pl</w:t>
      </w:r>
    </w:p>
    <w:p w14:paraId="6B383CAA" w14:textId="4A6D4B34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2. Administrator wyznaczył Inspektora Ochrony Danych, z którym można się skontaktować pod adresem mailowy</w:t>
      </w:r>
      <w:r w:rsidR="008F22AC">
        <w:rPr>
          <w:rFonts w:ascii="Arial" w:hAnsi="Arial" w:cs="Arial"/>
        </w:rPr>
        <w:t xml:space="preserve">m: </w:t>
      </w:r>
      <w:r w:rsidR="00EC2515">
        <w:rPr>
          <w:rFonts w:ascii="Arial" w:hAnsi="Arial" w:cs="Arial"/>
        </w:rPr>
        <w:t>iodo@pzwkrakow.hub.pl</w:t>
      </w:r>
    </w:p>
    <w:p w14:paraId="677C2E9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13E87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4. Przetwarzanie danych osobowych odbywa się w celu:</w:t>
      </w:r>
    </w:p>
    <w:p w14:paraId="70C9EB01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</w:t>
      </w:r>
      <w:r w:rsidR="000F0963" w:rsidRPr="008F22AC">
        <w:rPr>
          <w:rFonts w:ascii="Arial" w:hAnsi="Arial" w:cs="Arial"/>
        </w:rPr>
        <w:t>:</w:t>
      </w:r>
    </w:p>
    <w:p w14:paraId="0D497409" w14:textId="75B6F8C6" w:rsidR="009D6750" w:rsidRPr="008F22AC" w:rsidRDefault="001D5455" w:rsidP="009D6750">
      <w:pPr>
        <w:spacing w:after="0"/>
        <w:rPr>
          <w:rFonts w:ascii="Arial" w:hAnsi="Arial" w:cs="Arial"/>
          <w:bCs/>
        </w:rPr>
      </w:pPr>
      <w:r w:rsidRPr="008F22AC">
        <w:rPr>
          <w:rFonts w:ascii="Arial" w:hAnsi="Arial" w:cs="Arial"/>
        </w:rPr>
        <w:t xml:space="preserve">b) rejestracji i wzięcia udziału w </w:t>
      </w:r>
      <w:r w:rsidR="008F22AC">
        <w:rPr>
          <w:rFonts w:ascii="Arial" w:hAnsi="Arial" w:cs="Arial"/>
          <w:bCs/>
          <w:iCs/>
        </w:rPr>
        <w:t xml:space="preserve">zawodach </w:t>
      </w:r>
      <w:r w:rsidR="0071592A">
        <w:rPr>
          <w:rFonts w:ascii="Arial" w:hAnsi="Arial" w:cs="Arial"/>
          <w:bCs/>
          <w:iCs/>
        </w:rPr>
        <w:t>„Grand Prix Polski w dyscyplinie muchowej  II Puchar Raby 2026” w kategoriach: seniorzy w dniach 21-24/05/2026 r.</w:t>
      </w:r>
    </w:p>
    <w:p w14:paraId="55F53BAF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</w:rPr>
        <w:t>- art. 6 ust. 1 lit. b RODO – dane będą  przechowywane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przez 3 lata od momentu zakończenia Zawodów oraz zgodnie z przepisami prawa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dotyczącymi archiwizacji,</w:t>
      </w:r>
    </w:p>
    <w:p w14:paraId="3BFF8E2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rozliczenia nagrody – art. 6 ust. 1 lit. c RODO – dane będą przechowywane przez 6 lat</w:t>
      </w:r>
    </w:p>
    <w:p w14:paraId="55FE39E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od momentu przekazania nagrody</w:t>
      </w:r>
      <w:r w:rsidR="000F0963" w:rsidRPr="008F22AC">
        <w:rPr>
          <w:rFonts w:ascii="Arial" w:hAnsi="Arial" w:cs="Arial"/>
        </w:rPr>
        <w:t>:</w:t>
      </w:r>
    </w:p>
    <w:p w14:paraId="14FF24F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dochodzenia i obrony ewentualnych roszczeń – art. 6 ust. 1 lit. f RODO – dane będą</w:t>
      </w:r>
    </w:p>
    <w:p w14:paraId="1B38C782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przechowywane przez 3 lata od momentu zakończenia Zawodów.</w:t>
      </w:r>
    </w:p>
    <w:p w14:paraId="6C4A822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5. Dane osobowe nie pochodzą od stron trzecich.</w:t>
      </w:r>
    </w:p>
    <w:p w14:paraId="0170917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6. Administrator nie zamierza przekazywać danych do państwa trzeciego lub organizacji</w:t>
      </w:r>
    </w:p>
    <w:p w14:paraId="5688BCEC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międzynarodowej.</w:t>
      </w:r>
    </w:p>
    <w:p w14:paraId="56C482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7. Administrator będzie przekazywał dane osobowe innym podmiotom, tylko na podstawie</w:t>
      </w:r>
    </w:p>
    <w:p w14:paraId="4BDE9CB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umów powierzenia przetwarzania danych osobowych, w tym m.in. do dostawców usług</w:t>
      </w:r>
    </w:p>
    <w:p w14:paraId="362E757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informatycznych.</w:t>
      </w:r>
    </w:p>
    <w:p w14:paraId="2F5E1CEB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8. Osoba, której dane dotyczą ma prawo do:</w:t>
      </w:r>
    </w:p>
    <w:p w14:paraId="48883B6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a) żądania dostępu do danych osobowych, ich sprostowania, usunięcia lub ograniczenia przetwarzania</w:t>
      </w:r>
      <w:r w:rsidR="000F0963" w:rsidRPr="008F22AC">
        <w:rPr>
          <w:rFonts w:ascii="Arial" w:hAnsi="Arial" w:cs="Arial"/>
        </w:rPr>
        <w:t>:</w:t>
      </w:r>
    </w:p>
    <w:p w14:paraId="2D5C156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b) wniesienia sprzeciwu wobec przetwarzania, a także o prawie do przenoszenia danych</w:t>
      </w:r>
      <w:r w:rsidR="000F0963" w:rsidRPr="008F22AC">
        <w:rPr>
          <w:rFonts w:ascii="Arial" w:hAnsi="Arial" w:cs="Arial"/>
        </w:rPr>
        <w:t>:</w:t>
      </w:r>
    </w:p>
    <w:p w14:paraId="40AD8CE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c) cofnięcia zgody w dowolnym momencie bez wpływu na zgodność z prawem przetwarzania, którego dokonano na podstawie zgody przed jej cofnięciem</w:t>
      </w:r>
      <w:r w:rsidR="000F0963" w:rsidRPr="008F22AC">
        <w:rPr>
          <w:rFonts w:ascii="Arial" w:hAnsi="Arial" w:cs="Arial"/>
        </w:rPr>
        <w:t>:</w:t>
      </w:r>
      <w:r w:rsidRPr="008F22AC">
        <w:rPr>
          <w:rFonts w:ascii="Arial" w:hAnsi="Arial" w:cs="Arial"/>
        </w:rPr>
        <w:t xml:space="preserve"> </w:t>
      </w:r>
    </w:p>
    <w:p w14:paraId="5D0318C9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d) wniesienia skargi na działania Administratora do Prezesa Urzędu Ochrony Danych Osobowych.</w:t>
      </w:r>
    </w:p>
    <w:p w14:paraId="5ADAD0ED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9. Podanie danych osobowych jest wymogiem do wykonania obowiązków Administratora. </w:t>
      </w:r>
    </w:p>
    <w:p w14:paraId="178E023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Ich niepodanie spowoduje brak możliwości wzięcia udziału w Zawodach. Zgoda na przetwarzanie</w:t>
      </w:r>
    </w:p>
    <w:p w14:paraId="3DF8DED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i publikację wizerunku jest dobrowolna.</w:t>
      </w:r>
    </w:p>
    <w:p w14:paraId="0F88A6AF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10.Administrator nie przewiduje zautomatyzowanego podejmowania decyzji.</w:t>
      </w:r>
    </w:p>
    <w:p w14:paraId="086F483E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30331CA2" w14:textId="77777777" w:rsidR="001D5455" w:rsidRPr="008F22AC" w:rsidRDefault="001D5455" w:rsidP="001D5455">
      <w:pPr>
        <w:spacing w:after="0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Zgoda na przetwarzanie danych:</w:t>
      </w:r>
    </w:p>
    <w:p w14:paraId="33DE4FD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Ja, ……………………………………………………… wyrażam zgodę na:</w:t>
      </w:r>
    </w:p>
    <w:p w14:paraId="72A9AE8A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 na utrwalenie i publikację mojego wizerunku na stronach internetowych i w mediach</w:t>
      </w:r>
    </w:p>
    <w:p w14:paraId="7299D040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społecznościowych Administratora</w:t>
      </w:r>
    </w:p>
    <w:p w14:paraId="11D72BA7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Zapoznałam/em się z obowiązkiem informacyjnym:</w:t>
      </w:r>
    </w:p>
    <w:p w14:paraId="06B257A6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02D934B4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61C7961C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40D69D45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………………………………………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   ………………………………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>/podpis/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/data/          </w:t>
      </w:r>
    </w:p>
    <w:sectPr w:rsidR="001D5455" w:rsidRPr="008F22AC" w:rsidSect="00B302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1826748"/>
    <w:multiLevelType w:val="hybridMultilevel"/>
    <w:tmpl w:val="054A6860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6F"/>
    <w:multiLevelType w:val="hybridMultilevel"/>
    <w:tmpl w:val="2358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F35"/>
    <w:multiLevelType w:val="hybridMultilevel"/>
    <w:tmpl w:val="C8AE3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198"/>
    <w:multiLevelType w:val="hybridMultilevel"/>
    <w:tmpl w:val="EC60B6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98D"/>
    <w:multiLevelType w:val="hybridMultilevel"/>
    <w:tmpl w:val="C97A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C33"/>
    <w:multiLevelType w:val="hybridMultilevel"/>
    <w:tmpl w:val="B454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1F33"/>
    <w:multiLevelType w:val="hybridMultilevel"/>
    <w:tmpl w:val="E17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C1B95"/>
    <w:multiLevelType w:val="hybridMultilevel"/>
    <w:tmpl w:val="0B56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912"/>
    <w:multiLevelType w:val="hybridMultilevel"/>
    <w:tmpl w:val="2C980B24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C1590"/>
    <w:multiLevelType w:val="hybridMultilevel"/>
    <w:tmpl w:val="F16E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A90"/>
    <w:multiLevelType w:val="hybridMultilevel"/>
    <w:tmpl w:val="62FE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158">
    <w:abstractNumId w:val="11"/>
  </w:num>
  <w:num w:numId="2" w16cid:durableId="1462383962">
    <w:abstractNumId w:val="7"/>
  </w:num>
  <w:num w:numId="3" w16cid:durableId="396713027">
    <w:abstractNumId w:val="6"/>
  </w:num>
  <w:num w:numId="4" w16cid:durableId="763841401">
    <w:abstractNumId w:val="8"/>
  </w:num>
  <w:num w:numId="5" w16cid:durableId="1505632055">
    <w:abstractNumId w:val="10"/>
  </w:num>
  <w:num w:numId="6" w16cid:durableId="1021662907">
    <w:abstractNumId w:val="5"/>
  </w:num>
  <w:num w:numId="7" w16cid:durableId="1120534725">
    <w:abstractNumId w:val="3"/>
  </w:num>
  <w:num w:numId="8" w16cid:durableId="915406950">
    <w:abstractNumId w:val="0"/>
  </w:num>
  <w:num w:numId="9" w16cid:durableId="23333242">
    <w:abstractNumId w:val="1"/>
  </w:num>
  <w:num w:numId="10" w16cid:durableId="552086217">
    <w:abstractNumId w:val="9"/>
  </w:num>
  <w:num w:numId="11" w16cid:durableId="1100182853">
    <w:abstractNumId w:val="4"/>
  </w:num>
  <w:num w:numId="12" w16cid:durableId="158278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9"/>
    <w:rsid w:val="00020090"/>
    <w:rsid w:val="00063B27"/>
    <w:rsid w:val="000729C7"/>
    <w:rsid w:val="00076E4F"/>
    <w:rsid w:val="00080F2F"/>
    <w:rsid w:val="00086870"/>
    <w:rsid w:val="000A21D2"/>
    <w:rsid w:val="000B55FE"/>
    <w:rsid w:val="000B7950"/>
    <w:rsid w:val="000C410D"/>
    <w:rsid w:val="000C6E99"/>
    <w:rsid w:val="000E4EFC"/>
    <w:rsid w:val="000F0963"/>
    <w:rsid w:val="000F0970"/>
    <w:rsid w:val="001246CA"/>
    <w:rsid w:val="001277A4"/>
    <w:rsid w:val="0013299B"/>
    <w:rsid w:val="001407E9"/>
    <w:rsid w:val="0015509C"/>
    <w:rsid w:val="00155D28"/>
    <w:rsid w:val="00163115"/>
    <w:rsid w:val="0017118F"/>
    <w:rsid w:val="0017725C"/>
    <w:rsid w:val="00190DF0"/>
    <w:rsid w:val="00192563"/>
    <w:rsid w:val="001956AC"/>
    <w:rsid w:val="001A327E"/>
    <w:rsid w:val="001B2EAE"/>
    <w:rsid w:val="001B4D52"/>
    <w:rsid w:val="001C0568"/>
    <w:rsid w:val="001C4D0C"/>
    <w:rsid w:val="001D3486"/>
    <w:rsid w:val="001D3D49"/>
    <w:rsid w:val="001D5455"/>
    <w:rsid w:val="001D55E7"/>
    <w:rsid w:val="001F6D93"/>
    <w:rsid w:val="00204B3E"/>
    <w:rsid w:val="002064F9"/>
    <w:rsid w:val="00207B2A"/>
    <w:rsid w:val="00217DA6"/>
    <w:rsid w:val="00217F78"/>
    <w:rsid w:val="0022402B"/>
    <w:rsid w:val="00242365"/>
    <w:rsid w:val="00256F4B"/>
    <w:rsid w:val="00257D9D"/>
    <w:rsid w:val="0026277E"/>
    <w:rsid w:val="00272A1D"/>
    <w:rsid w:val="002854B0"/>
    <w:rsid w:val="002859BD"/>
    <w:rsid w:val="00293D5D"/>
    <w:rsid w:val="002945B8"/>
    <w:rsid w:val="00296084"/>
    <w:rsid w:val="002A1B98"/>
    <w:rsid w:val="002A2AD3"/>
    <w:rsid w:val="002C1EB3"/>
    <w:rsid w:val="002F0BA1"/>
    <w:rsid w:val="002F5199"/>
    <w:rsid w:val="00300027"/>
    <w:rsid w:val="003023CC"/>
    <w:rsid w:val="0030600D"/>
    <w:rsid w:val="00312B4C"/>
    <w:rsid w:val="00313633"/>
    <w:rsid w:val="0032569D"/>
    <w:rsid w:val="00335B7A"/>
    <w:rsid w:val="00343D3E"/>
    <w:rsid w:val="00350681"/>
    <w:rsid w:val="00357FF7"/>
    <w:rsid w:val="00361765"/>
    <w:rsid w:val="00373554"/>
    <w:rsid w:val="00376515"/>
    <w:rsid w:val="00386FEE"/>
    <w:rsid w:val="00397AD7"/>
    <w:rsid w:val="003B042E"/>
    <w:rsid w:val="003B7864"/>
    <w:rsid w:val="003C4D2B"/>
    <w:rsid w:val="003E1197"/>
    <w:rsid w:val="003E556E"/>
    <w:rsid w:val="003F38D5"/>
    <w:rsid w:val="004009D6"/>
    <w:rsid w:val="00403C0B"/>
    <w:rsid w:val="00406517"/>
    <w:rsid w:val="0042215F"/>
    <w:rsid w:val="004513CD"/>
    <w:rsid w:val="00457547"/>
    <w:rsid w:val="00472C8C"/>
    <w:rsid w:val="004741E7"/>
    <w:rsid w:val="00481135"/>
    <w:rsid w:val="00481C9D"/>
    <w:rsid w:val="004829A2"/>
    <w:rsid w:val="004B19F5"/>
    <w:rsid w:val="004B1E92"/>
    <w:rsid w:val="004C0145"/>
    <w:rsid w:val="004D08F5"/>
    <w:rsid w:val="004E060A"/>
    <w:rsid w:val="005132BB"/>
    <w:rsid w:val="00517F5A"/>
    <w:rsid w:val="005417F6"/>
    <w:rsid w:val="00544212"/>
    <w:rsid w:val="00554062"/>
    <w:rsid w:val="00556BED"/>
    <w:rsid w:val="005658D6"/>
    <w:rsid w:val="00565D8B"/>
    <w:rsid w:val="00590850"/>
    <w:rsid w:val="00594485"/>
    <w:rsid w:val="005B50F4"/>
    <w:rsid w:val="005C16DE"/>
    <w:rsid w:val="005C2A18"/>
    <w:rsid w:val="005C5D0D"/>
    <w:rsid w:val="005C60BE"/>
    <w:rsid w:val="005D339B"/>
    <w:rsid w:val="005F7595"/>
    <w:rsid w:val="005F7FCA"/>
    <w:rsid w:val="00603819"/>
    <w:rsid w:val="00612EB8"/>
    <w:rsid w:val="00615DF7"/>
    <w:rsid w:val="00620C67"/>
    <w:rsid w:val="00621C68"/>
    <w:rsid w:val="00630D4A"/>
    <w:rsid w:val="00636764"/>
    <w:rsid w:val="00643A6E"/>
    <w:rsid w:val="00645CBD"/>
    <w:rsid w:val="006501B0"/>
    <w:rsid w:val="00653E7B"/>
    <w:rsid w:val="00686C5E"/>
    <w:rsid w:val="006B4BC3"/>
    <w:rsid w:val="006D2538"/>
    <w:rsid w:val="006D4A3D"/>
    <w:rsid w:val="006E4BAB"/>
    <w:rsid w:val="006E4CD8"/>
    <w:rsid w:val="006E64EF"/>
    <w:rsid w:val="006E7887"/>
    <w:rsid w:val="00703B21"/>
    <w:rsid w:val="007051F6"/>
    <w:rsid w:val="0071592A"/>
    <w:rsid w:val="00722142"/>
    <w:rsid w:val="00723318"/>
    <w:rsid w:val="007371E6"/>
    <w:rsid w:val="00746ECE"/>
    <w:rsid w:val="00750015"/>
    <w:rsid w:val="00763E76"/>
    <w:rsid w:val="0078574E"/>
    <w:rsid w:val="00790BD2"/>
    <w:rsid w:val="007C339B"/>
    <w:rsid w:val="007E49A6"/>
    <w:rsid w:val="007E4BCA"/>
    <w:rsid w:val="00803397"/>
    <w:rsid w:val="00807BF7"/>
    <w:rsid w:val="00812FB5"/>
    <w:rsid w:val="00817388"/>
    <w:rsid w:val="00823CF0"/>
    <w:rsid w:val="00850DF5"/>
    <w:rsid w:val="00857DB9"/>
    <w:rsid w:val="00882687"/>
    <w:rsid w:val="00890D2B"/>
    <w:rsid w:val="00895E8A"/>
    <w:rsid w:val="00896CC4"/>
    <w:rsid w:val="008B10CD"/>
    <w:rsid w:val="008C025D"/>
    <w:rsid w:val="008D3E5A"/>
    <w:rsid w:val="008F22AC"/>
    <w:rsid w:val="008F5001"/>
    <w:rsid w:val="00912D34"/>
    <w:rsid w:val="00913348"/>
    <w:rsid w:val="00920CCE"/>
    <w:rsid w:val="0092445F"/>
    <w:rsid w:val="00936748"/>
    <w:rsid w:val="00960424"/>
    <w:rsid w:val="009630F2"/>
    <w:rsid w:val="00970778"/>
    <w:rsid w:val="00984526"/>
    <w:rsid w:val="0098738B"/>
    <w:rsid w:val="00990005"/>
    <w:rsid w:val="009965D2"/>
    <w:rsid w:val="009A209C"/>
    <w:rsid w:val="009B510A"/>
    <w:rsid w:val="009D6750"/>
    <w:rsid w:val="00A220E4"/>
    <w:rsid w:val="00A36795"/>
    <w:rsid w:val="00A43037"/>
    <w:rsid w:val="00A55E06"/>
    <w:rsid w:val="00A70D8B"/>
    <w:rsid w:val="00A76784"/>
    <w:rsid w:val="00A8756B"/>
    <w:rsid w:val="00A94E47"/>
    <w:rsid w:val="00A95624"/>
    <w:rsid w:val="00A96C8E"/>
    <w:rsid w:val="00AB08D6"/>
    <w:rsid w:val="00AB0A93"/>
    <w:rsid w:val="00AB5D79"/>
    <w:rsid w:val="00AB6057"/>
    <w:rsid w:val="00AC0860"/>
    <w:rsid w:val="00AF7649"/>
    <w:rsid w:val="00B008D9"/>
    <w:rsid w:val="00B240AF"/>
    <w:rsid w:val="00B302A0"/>
    <w:rsid w:val="00B43E4A"/>
    <w:rsid w:val="00B45965"/>
    <w:rsid w:val="00B53DC8"/>
    <w:rsid w:val="00B55D26"/>
    <w:rsid w:val="00B65A9E"/>
    <w:rsid w:val="00B746CA"/>
    <w:rsid w:val="00B75421"/>
    <w:rsid w:val="00B7789C"/>
    <w:rsid w:val="00B84F64"/>
    <w:rsid w:val="00B9736A"/>
    <w:rsid w:val="00BA0F4D"/>
    <w:rsid w:val="00BA4D6E"/>
    <w:rsid w:val="00BA4E70"/>
    <w:rsid w:val="00BA5184"/>
    <w:rsid w:val="00BB399C"/>
    <w:rsid w:val="00BB3B13"/>
    <w:rsid w:val="00BD0DCC"/>
    <w:rsid w:val="00BD1D5C"/>
    <w:rsid w:val="00BD5140"/>
    <w:rsid w:val="00BE6C70"/>
    <w:rsid w:val="00BF3B89"/>
    <w:rsid w:val="00BF522C"/>
    <w:rsid w:val="00C13A7E"/>
    <w:rsid w:val="00C1406C"/>
    <w:rsid w:val="00C31572"/>
    <w:rsid w:val="00C444FE"/>
    <w:rsid w:val="00C6394E"/>
    <w:rsid w:val="00C67255"/>
    <w:rsid w:val="00C67323"/>
    <w:rsid w:val="00C67A2F"/>
    <w:rsid w:val="00C813A7"/>
    <w:rsid w:val="00C825CB"/>
    <w:rsid w:val="00C83AD0"/>
    <w:rsid w:val="00C84144"/>
    <w:rsid w:val="00C848D5"/>
    <w:rsid w:val="00C96079"/>
    <w:rsid w:val="00CA3443"/>
    <w:rsid w:val="00CA5845"/>
    <w:rsid w:val="00CB1CDD"/>
    <w:rsid w:val="00CC502A"/>
    <w:rsid w:val="00CF034E"/>
    <w:rsid w:val="00D029CB"/>
    <w:rsid w:val="00D12528"/>
    <w:rsid w:val="00D45879"/>
    <w:rsid w:val="00D87AC3"/>
    <w:rsid w:val="00D93A61"/>
    <w:rsid w:val="00DA7ECC"/>
    <w:rsid w:val="00DC1B2D"/>
    <w:rsid w:val="00DE269E"/>
    <w:rsid w:val="00DE6C88"/>
    <w:rsid w:val="00E010A2"/>
    <w:rsid w:val="00E0427F"/>
    <w:rsid w:val="00E05450"/>
    <w:rsid w:val="00E42756"/>
    <w:rsid w:val="00E4776B"/>
    <w:rsid w:val="00E5643A"/>
    <w:rsid w:val="00E72A2B"/>
    <w:rsid w:val="00E75FA9"/>
    <w:rsid w:val="00E85A66"/>
    <w:rsid w:val="00EA50EF"/>
    <w:rsid w:val="00EB7C8A"/>
    <w:rsid w:val="00EB7ECC"/>
    <w:rsid w:val="00EC2383"/>
    <w:rsid w:val="00EC2515"/>
    <w:rsid w:val="00EC706C"/>
    <w:rsid w:val="00EF14D8"/>
    <w:rsid w:val="00F1166E"/>
    <w:rsid w:val="00F146A2"/>
    <w:rsid w:val="00F14BDA"/>
    <w:rsid w:val="00F205A5"/>
    <w:rsid w:val="00F231D9"/>
    <w:rsid w:val="00F265CD"/>
    <w:rsid w:val="00F4540A"/>
    <w:rsid w:val="00F52361"/>
    <w:rsid w:val="00F63054"/>
    <w:rsid w:val="00F63453"/>
    <w:rsid w:val="00F63CC7"/>
    <w:rsid w:val="00F67BBC"/>
    <w:rsid w:val="00FA3438"/>
    <w:rsid w:val="00FB4A60"/>
    <w:rsid w:val="00FD1CB1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C634"/>
  <w15:docId w15:val="{E454633C-131C-4427-8BD5-6A8F1DC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F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079"/>
    <w:pPr>
      <w:ind w:left="720"/>
      <w:contextualSpacing/>
    </w:pPr>
  </w:style>
  <w:style w:type="character" w:styleId="Hipercze">
    <w:name w:val="Hyperlink"/>
    <w:semiHidden/>
    <w:rsid w:val="00AB0A93"/>
    <w:rPr>
      <w:color w:val="0000FF"/>
      <w:u w:val="single"/>
    </w:rPr>
  </w:style>
  <w:style w:type="paragraph" w:styleId="Bezodstpw">
    <w:name w:val="No Spacing"/>
    <w:uiPriority w:val="1"/>
    <w:qFormat/>
    <w:rsid w:val="00F205A5"/>
    <w:pPr>
      <w:suppressAutoHyphens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0BA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07B2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44212"/>
    <w:rPr>
      <w:b/>
      <w:bCs/>
    </w:rPr>
  </w:style>
  <w:style w:type="paragraph" w:customStyle="1" w:styleId="Standard">
    <w:name w:val="Standard"/>
    <w:rsid w:val="0016311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B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9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3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39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Biernacki</dc:creator>
  <cp:lastModifiedBy>Wojtek Kamiński</cp:lastModifiedBy>
  <cp:revision>7</cp:revision>
  <cp:lastPrinted>2025-04-11T11:52:00Z</cp:lastPrinted>
  <dcterms:created xsi:type="dcterms:W3CDTF">2025-04-11T11:52:00Z</dcterms:created>
  <dcterms:modified xsi:type="dcterms:W3CDTF">2026-04-23T12:44:00Z</dcterms:modified>
</cp:coreProperties>
</file>